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E9" w:rsidRPr="00A648BB" w:rsidRDefault="003D10F9" w:rsidP="00F1219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BB">
        <w:rPr>
          <w:rFonts w:ascii="Times New Roman" w:hAnsi="Times New Roman" w:cs="Times New Roman"/>
          <w:b/>
          <w:sz w:val="24"/>
          <w:szCs w:val="24"/>
        </w:rPr>
        <w:t>BAB V</w:t>
      </w:r>
    </w:p>
    <w:p w:rsidR="009D3A0E" w:rsidRPr="00A648BB" w:rsidRDefault="003D10F9" w:rsidP="00F121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BB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9D3A0E" w:rsidRPr="00A648BB" w:rsidRDefault="009D3A0E" w:rsidP="00F121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8BB"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 w:rsidRPr="00A648BB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A648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135" w:rsidRPr="008E5E67" w:rsidRDefault="009D3A0E" w:rsidP="00F121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3D10F9" w:rsidRPr="00A648BB">
        <w:rPr>
          <w:rFonts w:ascii="Times New Roman" w:hAnsi="Times New Roman" w:cs="Times New Roman"/>
          <w:sz w:val="24"/>
          <w:szCs w:val="24"/>
        </w:rPr>
        <w:t>:</w:t>
      </w:r>
    </w:p>
    <w:p w:rsidR="006C4135" w:rsidRPr="008974CB" w:rsidRDefault="008E5E67" w:rsidP="00C35CF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grafik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diatas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disimpulkan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keseimbangan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air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2012-2016 </w:t>
      </w:r>
      <w:proofErr w:type="gramStart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Faktor</w:t>
      </w:r>
      <w:proofErr w:type="spellEnd"/>
      <w:proofErr w:type="gram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K)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menunjukan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2012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= 0,917,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terjadi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E6566">
        <w:rPr>
          <w:rFonts w:ascii="Times New Roman" w:eastAsiaTheme="minorEastAsia" w:hAnsi="Times New Roman" w:cs="Times New Roman"/>
          <w:sz w:val="24"/>
          <w:szCs w:val="24"/>
        </w:rPr>
        <w:t>peningkatan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2013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2179B6">
        <w:rPr>
          <w:rFonts w:ascii="Times New Roman" w:eastAsiaTheme="minorEastAsia" w:hAnsi="Times New Roman" w:cs="Times New Roman"/>
          <w:sz w:val="24"/>
          <w:szCs w:val="24"/>
        </w:rPr>
        <w:t>1,000</w:t>
      </w:r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179B6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="002179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179B6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="002179B6">
        <w:rPr>
          <w:rFonts w:ascii="Times New Roman" w:eastAsiaTheme="minorEastAsia" w:hAnsi="Times New Roman" w:cs="Times New Roman"/>
          <w:sz w:val="24"/>
          <w:szCs w:val="24"/>
        </w:rPr>
        <w:t xml:space="preserve"> 2014 </w:t>
      </w:r>
      <w:proofErr w:type="spellStart"/>
      <w:r w:rsidR="002179B6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2179B6">
        <w:rPr>
          <w:rFonts w:ascii="Times New Roman" w:eastAsiaTheme="minorEastAsia" w:hAnsi="Times New Roman" w:cs="Times New Roman"/>
          <w:sz w:val="24"/>
          <w:szCs w:val="24"/>
        </w:rPr>
        <w:t xml:space="preserve"> = 0,875</w:t>
      </w:r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semakin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turun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hingga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debit air </w:t>
      </w:r>
      <w:proofErr w:type="spellStart"/>
      <w:r w:rsidR="002179B6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="002179B6">
        <w:rPr>
          <w:rFonts w:ascii="Times New Roman" w:eastAsiaTheme="minorEastAsia" w:hAnsi="Times New Roman" w:cs="Times New Roman"/>
          <w:sz w:val="24"/>
          <w:szCs w:val="24"/>
        </w:rPr>
        <w:t xml:space="preserve"> 2015 </w:t>
      </w:r>
      <w:proofErr w:type="spellStart"/>
      <w:r w:rsidR="002179B6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2179B6">
        <w:rPr>
          <w:rFonts w:ascii="Times New Roman" w:eastAsiaTheme="minorEastAsia" w:hAnsi="Times New Roman" w:cs="Times New Roman"/>
          <w:sz w:val="24"/>
          <w:szCs w:val="24"/>
        </w:rPr>
        <w:t xml:space="preserve"> = 0,750</w:t>
      </w:r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akan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tetapi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kembali</w:t>
      </w:r>
      <w:proofErr w:type="spellEnd"/>
      <w:r w:rsidRPr="008E5E6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E5E67">
        <w:rPr>
          <w:rFonts w:ascii="Times New Roman" w:eastAsiaTheme="minorEastAsia" w:hAnsi="Times New Roman" w:cs="Times New Roman"/>
          <w:sz w:val="24"/>
          <w:szCs w:val="24"/>
        </w:rPr>
        <w:t>meningkat</w:t>
      </w:r>
      <w:proofErr w:type="spellEnd"/>
      <w:r w:rsidR="002179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179B6"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 w:rsidR="002179B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179B6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="002179B6">
        <w:rPr>
          <w:rFonts w:ascii="Times New Roman" w:eastAsiaTheme="minorEastAsia" w:hAnsi="Times New Roman" w:cs="Times New Roman"/>
          <w:sz w:val="24"/>
          <w:szCs w:val="24"/>
        </w:rPr>
        <w:t xml:space="preserve"> 2016 </w:t>
      </w:r>
      <w:proofErr w:type="spellStart"/>
      <w:r w:rsidR="002179B6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="002179B6">
        <w:rPr>
          <w:rFonts w:ascii="Times New Roman" w:eastAsiaTheme="minorEastAsia" w:hAnsi="Times New Roman" w:cs="Times New Roman"/>
          <w:sz w:val="24"/>
          <w:szCs w:val="24"/>
        </w:rPr>
        <w:t xml:space="preserve"> = 0,792</w:t>
      </w:r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. Dari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uraian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diatas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kita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simpulkan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kembali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keseimbangan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air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ketahun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menunjukan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ketidak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>seragaman</w:t>
      </w:r>
      <w:proofErr w:type="spellEnd"/>
      <w:r w:rsidR="004871F2" w:rsidRPr="00897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9493D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="00B94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9493D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="00B94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9493D">
        <w:rPr>
          <w:rFonts w:ascii="Times New Roman" w:eastAsiaTheme="minorEastAsia" w:hAnsi="Times New Roman" w:cs="Times New Roman"/>
          <w:sz w:val="24"/>
          <w:szCs w:val="24"/>
        </w:rPr>
        <w:t>faktor</w:t>
      </w:r>
      <w:proofErr w:type="spellEnd"/>
      <w:r w:rsidR="00B9493D">
        <w:rPr>
          <w:rFonts w:ascii="Times New Roman" w:eastAsiaTheme="minorEastAsia" w:hAnsi="Times New Roman" w:cs="Times New Roman"/>
          <w:sz w:val="24"/>
          <w:szCs w:val="24"/>
        </w:rPr>
        <w:t xml:space="preserve"> K </w:t>
      </w:r>
      <w:proofErr w:type="spellStart"/>
      <w:r w:rsidR="00B9493D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="00B94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9493D">
        <w:rPr>
          <w:rFonts w:ascii="Times New Roman" w:eastAsiaTheme="minorEastAsia" w:hAnsi="Times New Roman" w:cs="Times New Roman"/>
          <w:sz w:val="24"/>
          <w:szCs w:val="24"/>
        </w:rPr>
        <w:t>tahun</w:t>
      </w:r>
      <w:proofErr w:type="spellEnd"/>
      <w:r w:rsidR="00B9493D">
        <w:rPr>
          <w:rFonts w:ascii="Times New Roman" w:eastAsiaTheme="minorEastAsia" w:hAnsi="Times New Roman" w:cs="Times New Roman"/>
          <w:sz w:val="24"/>
          <w:szCs w:val="24"/>
        </w:rPr>
        <w:t xml:space="preserve"> 2012-2016 yang </w:t>
      </w:r>
      <w:proofErr w:type="spellStart"/>
      <w:r w:rsidR="00B9493D">
        <w:rPr>
          <w:rFonts w:ascii="Times New Roman" w:eastAsiaTheme="minorEastAsia" w:hAnsi="Times New Roman" w:cs="Times New Roman"/>
          <w:sz w:val="24"/>
          <w:szCs w:val="24"/>
        </w:rPr>
        <w:t>diambil</w:t>
      </w:r>
      <w:proofErr w:type="spellEnd"/>
      <w:r w:rsidR="00B94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9493D"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 w:rsidR="00B94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9493D">
        <w:rPr>
          <w:rFonts w:ascii="Times New Roman" w:eastAsiaTheme="minorEastAsia" w:hAnsi="Times New Roman" w:cs="Times New Roman"/>
          <w:sz w:val="24"/>
          <w:szCs w:val="24"/>
        </w:rPr>
        <w:t>sampel</w:t>
      </w:r>
      <w:proofErr w:type="spellEnd"/>
      <w:r w:rsidR="00B949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B9493D">
        <w:rPr>
          <w:rFonts w:ascii="Times New Roman" w:eastAsiaTheme="minorEastAsia" w:hAnsi="Times New Roman" w:cs="Times New Roman"/>
          <w:sz w:val="24"/>
          <w:szCs w:val="24"/>
        </w:rPr>
        <w:t>perhitungan</w:t>
      </w:r>
      <w:proofErr w:type="spellEnd"/>
    </w:p>
    <w:p w:rsidR="006C4135" w:rsidRPr="00A648BB" w:rsidRDefault="00395309" w:rsidP="00F121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B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151" w:rsidRPr="00A648BB">
        <w:rPr>
          <w:rFonts w:ascii="Times New Roman" w:hAnsi="Times New Roman" w:cs="Times New Roman"/>
          <w:sz w:val="24"/>
          <w:szCs w:val="24"/>
        </w:rPr>
        <w:t>prosentase</w:t>
      </w:r>
      <w:proofErr w:type="spellEnd"/>
      <w:r w:rsidR="007F7151" w:rsidRPr="00A648BB">
        <w:rPr>
          <w:rFonts w:ascii="Times New Roman" w:hAnsi="Times New Roman" w:cs="Times New Roman"/>
          <w:sz w:val="24"/>
          <w:szCs w:val="24"/>
        </w:rPr>
        <w:t xml:space="preserve"> parameter </w:t>
      </w:r>
      <w:proofErr w:type="spellStart"/>
      <w:r w:rsidR="007F7151" w:rsidRPr="00A648BB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7F7151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151" w:rsidRPr="00A648B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7F7151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151" w:rsidRPr="00A648B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7F7151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151" w:rsidRPr="00A648BB">
        <w:rPr>
          <w:rFonts w:ascii="Times New Roman" w:hAnsi="Times New Roman" w:cs="Times New Roman"/>
          <w:sz w:val="24"/>
          <w:szCs w:val="24"/>
        </w:rPr>
        <w:t>eksisting</w:t>
      </w:r>
      <w:proofErr w:type="spellEnd"/>
      <w:r w:rsidR="007F7151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151" w:rsidRPr="00A648BB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7F7151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daearah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D.I </w:t>
      </w:r>
      <w:proofErr w:type="spellStart"/>
      <w:r w:rsidR="00356FC8" w:rsidRPr="00A648BB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356FC8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FC8" w:rsidRPr="00A648BB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="00356FC8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Permen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r w:rsidR="0027206A" w:rsidRPr="00A648BB">
        <w:rPr>
          <w:rFonts w:ascii="Times New Roman" w:hAnsi="Times New Roman" w:cs="Times New Roman"/>
          <w:sz w:val="24"/>
          <w:szCs w:val="24"/>
        </w:rPr>
        <w:t xml:space="preserve">PU No.32/PRT/M/2007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r w:rsidR="00364F8D">
        <w:rPr>
          <w:rFonts w:ascii="Times New Roman" w:hAnsi="Times New Roman" w:cs="Times New Roman"/>
          <w:sz w:val="24"/>
          <w:szCs w:val="24"/>
        </w:rPr>
        <w:t>72,240</w:t>
      </w:r>
      <w:r w:rsidR="0027206A" w:rsidRPr="00A648BB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Permen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PU No. 32/PRT/M/2007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75.500%.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27206A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06A" w:rsidRPr="00A648B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66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5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266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55">
        <w:rPr>
          <w:rFonts w:ascii="Times New Roman" w:hAnsi="Times New Roman" w:cs="Times New Roman"/>
          <w:sz w:val="24"/>
          <w:szCs w:val="24"/>
        </w:rPr>
        <w:t>menstabilkan</w:t>
      </w:r>
      <w:proofErr w:type="spellEnd"/>
      <w:r w:rsidR="00266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55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266055">
        <w:rPr>
          <w:rFonts w:ascii="Times New Roman" w:hAnsi="Times New Roman" w:cs="Times New Roman"/>
          <w:sz w:val="24"/>
          <w:szCs w:val="24"/>
        </w:rPr>
        <w:t xml:space="preserve"> debit air</w:t>
      </w:r>
      <w:r w:rsidR="0027206A" w:rsidRPr="00A648BB">
        <w:rPr>
          <w:rFonts w:ascii="Times New Roman" w:hAnsi="Times New Roman" w:cs="Times New Roman"/>
          <w:sz w:val="24"/>
          <w:szCs w:val="24"/>
        </w:rPr>
        <w:t>.</w:t>
      </w:r>
    </w:p>
    <w:p w:rsidR="00221F6B" w:rsidRPr="00A648BB" w:rsidRDefault="00AE5446" w:rsidP="00F1219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inventari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P3A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="00BA65EA">
        <w:rPr>
          <w:rFonts w:ascii="Times New Roman" w:hAnsi="Times New Roman" w:cs="Times New Roman"/>
          <w:sz w:val="24"/>
          <w:szCs w:val="24"/>
        </w:rPr>
        <w:t>,</w:t>
      </w:r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5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97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94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45E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4392 meter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lining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74,790% yang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3284,776 meter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memilki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kali</w:t>
      </w:r>
      <w:r w:rsidR="00221F6B" w:rsidRPr="00A648BB">
        <w:rPr>
          <w:rFonts w:ascii="Times New Roman" w:hAnsi="Times New Roman" w:cs="Times New Roman"/>
          <w:sz w:val="24"/>
          <w:szCs w:val="24"/>
        </w:rPr>
        <w:t>.</w:t>
      </w:r>
      <w:r w:rsidR="00890E9C">
        <w:rPr>
          <w:rFonts w:ascii="Times New Roman" w:hAnsi="Times New Roman" w:cs="Times New Roman"/>
          <w:sz w:val="24"/>
          <w:szCs w:val="24"/>
        </w:rPr>
        <w:t xml:space="preserve"> Akan </w:t>
      </w:r>
      <w:proofErr w:type="spellStart"/>
      <w:r w:rsidR="00890E9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89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E9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89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E9C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89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E9C">
        <w:rPr>
          <w:rFonts w:ascii="Times New Roman" w:hAnsi="Times New Roman" w:cs="Times New Roman"/>
          <w:sz w:val="24"/>
          <w:szCs w:val="24"/>
        </w:rPr>
        <w:t>mereview</w:t>
      </w:r>
      <w:proofErr w:type="spellEnd"/>
      <w:r w:rsidR="0089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E9C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="0089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E9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89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E9C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890E9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890E9C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890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E9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menjga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banguan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pelengkap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menstabilkan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8F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118F3">
        <w:rPr>
          <w:rFonts w:ascii="Times New Roman" w:hAnsi="Times New Roman" w:cs="Times New Roman"/>
          <w:sz w:val="24"/>
          <w:szCs w:val="24"/>
        </w:rPr>
        <w:t xml:space="preserve"> social.</w:t>
      </w:r>
    </w:p>
    <w:p w:rsidR="00B1013E" w:rsidRDefault="00221F6B" w:rsidP="00F12196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8BB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9D72C3" w:rsidRPr="00A64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72C3" w:rsidRPr="00A648BB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="009D72C3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C3" w:rsidRPr="00A648B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="00B3050C" w:rsidRPr="00A64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275E" w:rsidRPr="00A648BB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DB275E" w:rsidRPr="00A648BB">
        <w:rPr>
          <w:rFonts w:ascii="Times New Roman" w:hAnsi="Times New Roman" w:cs="Times New Roman"/>
          <w:sz w:val="24"/>
          <w:szCs w:val="24"/>
        </w:rPr>
        <w:t>,</w:t>
      </w:r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="00204EB1" w:rsidRPr="00A648BB">
        <w:rPr>
          <w:rFonts w:ascii="Times New Roman" w:hAnsi="Times New Roman" w:cs="Times New Roman"/>
          <w:sz w:val="24"/>
          <w:szCs w:val="24"/>
        </w:rPr>
        <w:t>,</w:t>
      </w:r>
      <w:r w:rsidR="00DB275E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72C" w:rsidRPr="00A648B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8BB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="009D72C3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C3" w:rsidRPr="00A648B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D72C3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C3" w:rsidRPr="00A648BB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9D72C3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C3" w:rsidRPr="00A648BB">
        <w:rPr>
          <w:rFonts w:ascii="Times New Roman" w:hAnsi="Times New Roman" w:cs="Times New Roman"/>
          <w:sz w:val="24"/>
          <w:szCs w:val="24"/>
        </w:rPr>
        <w:t>induk,sekunder</w:t>
      </w:r>
      <w:proofErr w:type="spellEnd"/>
      <w:r w:rsidR="00B3050C" w:rsidRPr="00A648BB">
        <w:rPr>
          <w:rFonts w:ascii="Times New Roman" w:hAnsi="Times New Roman" w:cs="Times New Roman"/>
          <w:sz w:val="24"/>
          <w:szCs w:val="24"/>
        </w:rPr>
        <w:t>,</w:t>
      </w:r>
      <w:r w:rsidR="009D72C3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C3" w:rsidRPr="00A648BB">
        <w:rPr>
          <w:rFonts w:ascii="Times New Roman" w:hAnsi="Times New Roman" w:cs="Times New Roman"/>
          <w:sz w:val="24"/>
          <w:szCs w:val="24"/>
        </w:rPr>
        <w:t>tersier</w:t>
      </w:r>
      <w:proofErr w:type="spellEnd"/>
      <w:r w:rsidR="009D72C3" w:rsidRPr="00A648B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4EB1" w:rsidRPr="00A648BB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9D72C3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2C3" w:rsidRPr="00A648B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D72C3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EB1" w:rsidRPr="00A648BB">
        <w:rPr>
          <w:rFonts w:ascii="Times New Roman" w:hAnsi="Times New Roman" w:cs="Times New Roman"/>
          <w:sz w:val="24"/>
          <w:szCs w:val="24"/>
        </w:rPr>
        <w:t>men</w:t>
      </w:r>
      <w:r w:rsidR="009D72C3" w:rsidRPr="00A648BB">
        <w:rPr>
          <w:rFonts w:ascii="Times New Roman" w:hAnsi="Times New Roman" w:cs="Times New Roman"/>
          <w:sz w:val="24"/>
          <w:szCs w:val="24"/>
        </w:rPr>
        <w:t>stabil</w:t>
      </w:r>
      <w:r w:rsidR="00204EB1" w:rsidRPr="00A648BB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204EB1" w:rsidRPr="00A64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EB1" w:rsidRPr="00A648BB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204EB1" w:rsidRPr="00A648BB">
        <w:rPr>
          <w:rFonts w:ascii="Times New Roman" w:hAnsi="Times New Roman" w:cs="Times New Roman"/>
          <w:sz w:val="24"/>
          <w:szCs w:val="24"/>
        </w:rPr>
        <w:t xml:space="preserve"> </w:t>
      </w:r>
      <w:r w:rsidR="00BA65EA">
        <w:rPr>
          <w:rFonts w:ascii="Times New Roman" w:hAnsi="Times New Roman" w:cs="Times New Roman"/>
          <w:sz w:val="24"/>
          <w:szCs w:val="24"/>
        </w:rPr>
        <w:t xml:space="preserve">debit </w:t>
      </w:r>
      <w:r w:rsidR="00204EB1" w:rsidRPr="00A648BB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="00204EB1" w:rsidRPr="00A648BB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9D72C3" w:rsidRPr="00A648BB">
        <w:rPr>
          <w:rFonts w:ascii="Times New Roman" w:hAnsi="Times New Roman" w:cs="Times New Roman"/>
          <w:sz w:val="24"/>
          <w:szCs w:val="24"/>
        </w:rPr>
        <w:t>.</w:t>
      </w:r>
    </w:p>
    <w:p w:rsidR="00B1013E" w:rsidRDefault="00B1013E" w:rsidP="00F121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13E">
        <w:rPr>
          <w:rFonts w:ascii="Times New Roman" w:hAnsi="Times New Roman" w:cs="Times New Roman"/>
          <w:b/>
          <w:sz w:val="24"/>
          <w:szCs w:val="24"/>
        </w:rPr>
        <w:t>5.2 Saran</w:t>
      </w:r>
    </w:p>
    <w:p w:rsidR="00B1013E" w:rsidRDefault="00B1013E" w:rsidP="00F12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1013E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B10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penyunsunan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552C8" w:rsidRDefault="000F1AFB" w:rsidP="00F121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2C8">
        <w:rPr>
          <w:rFonts w:ascii="Times New Roman" w:hAnsi="Times New Roman" w:cs="Times New Roman"/>
          <w:sz w:val="24"/>
          <w:szCs w:val="24"/>
        </w:rPr>
        <w:t>Diharap</w:t>
      </w:r>
      <w:r w:rsidR="00BF06BA" w:rsidRPr="00D552C8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BF06BA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BA" w:rsidRPr="00D552C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F06BA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BA" w:rsidRPr="00D552C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BF06BA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6BA" w:rsidRPr="00D552C8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DF3194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194" w:rsidRPr="00D552C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F3194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194" w:rsidRPr="00D552C8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DF3194" w:rsidRPr="00D552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3194" w:rsidRPr="00D552C8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="00DF3194" w:rsidRPr="00D552C8">
        <w:rPr>
          <w:rFonts w:ascii="Times New Roman" w:hAnsi="Times New Roman" w:cs="Times New Roman"/>
          <w:sz w:val="24"/>
          <w:szCs w:val="24"/>
        </w:rPr>
        <w:t>,</w:t>
      </w:r>
      <w:r w:rsidR="000A5C3A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3A" w:rsidRPr="00D552C8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0A5C3A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3A" w:rsidRPr="00D552C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0A5C3A" w:rsidRPr="00D552C8">
        <w:rPr>
          <w:rFonts w:ascii="Times New Roman" w:hAnsi="Times New Roman" w:cs="Times New Roman"/>
          <w:sz w:val="24"/>
          <w:szCs w:val="24"/>
        </w:rPr>
        <w:t xml:space="preserve"> air,</w:t>
      </w:r>
      <w:r w:rsidR="00DF3194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194" w:rsidRPr="00D552C8">
        <w:rPr>
          <w:rFonts w:ascii="Times New Roman" w:hAnsi="Times New Roman" w:cs="Times New Roman"/>
          <w:sz w:val="24"/>
          <w:szCs w:val="24"/>
        </w:rPr>
        <w:t>rehabilitasi</w:t>
      </w:r>
      <w:proofErr w:type="spellEnd"/>
      <w:r w:rsidR="00DF3194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194" w:rsidRPr="00D552C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F3194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194" w:rsidRPr="00D552C8">
        <w:rPr>
          <w:rFonts w:ascii="Times New Roman" w:hAnsi="Times New Roman" w:cs="Times New Roman"/>
          <w:sz w:val="24"/>
          <w:szCs w:val="24"/>
        </w:rPr>
        <w:t>irisgasi</w:t>
      </w:r>
      <w:proofErr w:type="spellEnd"/>
      <w:r w:rsidR="00DF3194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194" w:rsidRPr="00D552C8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DF3194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194" w:rsidRPr="00D552C8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="00BD2089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089" w:rsidRPr="00D552C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BD2089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089" w:rsidRPr="00D552C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D2089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089" w:rsidRPr="00D552C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BD2089" w:rsidRPr="00D552C8">
        <w:rPr>
          <w:rFonts w:ascii="Times New Roman" w:hAnsi="Times New Roman" w:cs="Times New Roman"/>
          <w:sz w:val="24"/>
          <w:szCs w:val="24"/>
        </w:rPr>
        <w:t xml:space="preserve"> D.I </w:t>
      </w:r>
      <w:proofErr w:type="spellStart"/>
      <w:r w:rsidR="00BD2089" w:rsidRPr="00D552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D2089" w:rsidRPr="00D552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C40" w:rsidRPr="00D552C8" w:rsidRDefault="00572C40" w:rsidP="00F121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52C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3" w:rsidRPr="00D552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3" w:rsidRPr="00D552C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3" w:rsidRPr="00D552C8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3" w:rsidRPr="00D552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3" w:rsidRPr="00D552C8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4F69A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9A3" w:rsidRPr="00D552C8">
        <w:rPr>
          <w:rFonts w:ascii="Times New Roman" w:hAnsi="Times New Roman" w:cs="Times New Roman"/>
          <w:sz w:val="24"/>
          <w:szCs w:val="24"/>
        </w:rPr>
        <w:t>berpastisipasi</w:t>
      </w:r>
      <w:proofErr w:type="spellEnd"/>
      <w:r w:rsidR="004F69A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3" w:rsidRPr="00D552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3" w:rsidRPr="00D552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4AD" w:rsidRPr="00D552C8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="00E604AD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3" w:rsidRPr="00D552C8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3C3" w:rsidRPr="00D552C8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 xml:space="preserve"> </w:t>
      </w:r>
      <w:r w:rsidR="0082748F" w:rsidRPr="00D552C8">
        <w:rPr>
          <w:rFonts w:ascii="Times New Roman" w:hAnsi="Times New Roman" w:cs="Times New Roman"/>
          <w:sz w:val="24"/>
          <w:szCs w:val="24"/>
        </w:rPr>
        <w:t xml:space="preserve">D.I </w:t>
      </w:r>
      <w:proofErr w:type="spellStart"/>
      <w:r w:rsidR="0082748F" w:rsidRPr="00D552C8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82748F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48F" w:rsidRPr="00D552C8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="00D263C3" w:rsidRPr="00D552C8">
        <w:rPr>
          <w:rFonts w:ascii="Times New Roman" w:hAnsi="Times New Roman" w:cs="Times New Roman"/>
          <w:sz w:val="24"/>
          <w:szCs w:val="24"/>
        </w:rPr>
        <w:t>.</w:t>
      </w:r>
      <w:r w:rsidR="00E8473B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3B" w:rsidRPr="00D552C8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E8473B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3B" w:rsidRPr="00D552C8">
        <w:rPr>
          <w:rFonts w:ascii="Times New Roman" w:hAnsi="Times New Roman" w:cs="Times New Roman"/>
          <w:sz w:val="24"/>
          <w:szCs w:val="24"/>
        </w:rPr>
        <w:t>bermamfaat</w:t>
      </w:r>
      <w:proofErr w:type="spellEnd"/>
      <w:r w:rsidR="00E8473B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8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8473B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3B" w:rsidRPr="00D552C8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E8473B" w:rsidRPr="00D55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73B" w:rsidRPr="00D552C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E8473B" w:rsidRPr="00D552C8">
        <w:rPr>
          <w:rFonts w:ascii="Times New Roman" w:hAnsi="Times New Roman" w:cs="Times New Roman"/>
          <w:sz w:val="24"/>
          <w:szCs w:val="24"/>
        </w:rPr>
        <w:t>.</w:t>
      </w:r>
    </w:p>
    <w:p w:rsidR="00E26AD7" w:rsidRDefault="004E1673" w:rsidP="00F121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AA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0C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AA1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10C8">
        <w:rPr>
          <w:rFonts w:ascii="Times New Roman" w:hAnsi="Times New Roman" w:cs="Times New Roman"/>
          <w:sz w:val="24"/>
          <w:szCs w:val="24"/>
        </w:rPr>
        <w:t>pem</w:t>
      </w:r>
      <w:r w:rsidR="00646E89">
        <w:rPr>
          <w:rFonts w:ascii="Times New Roman" w:hAnsi="Times New Roman" w:cs="Times New Roman"/>
          <w:sz w:val="24"/>
          <w:szCs w:val="24"/>
        </w:rPr>
        <w:t>erintah</w:t>
      </w:r>
      <w:proofErr w:type="spellEnd"/>
      <w:r w:rsidR="0064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4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89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64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8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64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8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8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646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E89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D2322C">
        <w:rPr>
          <w:rFonts w:ascii="Times New Roman" w:hAnsi="Times New Roman" w:cs="Times New Roman"/>
          <w:sz w:val="24"/>
          <w:szCs w:val="24"/>
        </w:rPr>
        <w:t>.</w:t>
      </w:r>
    </w:p>
    <w:p w:rsidR="00D2322C" w:rsidRPr="00B04EE1" w:rsidRDefault="00D2322C" w:rsidP="00F121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inventarisai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survey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P3A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detail,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2322C" w:rsidRPr="00B04EE1" w:rsidSect="00CB42F0">
      <w:headerReference w:type="default" r:id="rId8"/>
      <w:footerReference w:type="default" r:id="rId9"/>
      <w:pgSz w:w="11907" w:h="16839" w:code="9"/>
      <w:pgMar w:top="2268" w:right="1701" w:bottom="1701" w:left="2268" w:header="2275" w:footer="1699" w:gutter="0"/>
      <w:pgNumType w:start="10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B1" w:rsidRDefault="002B14B1" w:rsidP="006C4135">
      <w:pPr>
        <w:spacing w:after="0" w:line="240" w:lineRule="auto"/>
      </w:pPr>
      <w:r>
        <w:separator/>
      </w:r>
    </w:p>
  </w:endnote>
  <w:endnote w:type="continuationSeparator" w:id="0">
    <w:p w:rsidR="002B14B1" w:rsidRDefault="002B14B1" w:rsidP="006C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196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135" w:rsidRDefault="006C4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57F">
          <w:rPr>
            <w:noProof/>
          </w:rPr>
          <w:t>104</w:t>
        </w:r>
        <w:r>
          <w:rPr>
            <w:noProof/>
          </w:rPr>
          <w:fldChar w:fldCharType="end"/>
        </w:r>
      </w:p>
    </w:sdtContent>
  </w:sdt>
  <w:p w:rsidR="006C4135" w:rsidRDefault="006C4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B1" w:rsidRDefault="002B14B1" w:rsidP="006C4135">
      <w:pPr>
        <w:spacing w:after="0" w:line="240" w:lineRule="auto"/>
      </w:pPr>
      <w:r>
        <w:separator/>
      </w:r>
    </w:p>
  </w:footnote>
  <w:footnote w:type="continuationSeparator" w:id="0">
    <w:p w:rsidR="002B14B1" w:rsidRDefault="002B14B1" w:rsidP="006C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135" w:rsidRDefault="006C4135" w:rsidP="006C4135">
    <w:pPr>
      <w:pStyle w:val="Header"/>
      <w:tabs>
        <w:tab w:val="clear" w:pos="4680"/>
        <w:tab w:val="clear" w:pos="9360"/>
        <w:tab w:val="left" w:pos="68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FD7"/>
    <w:multiLevelType w:val="hybridMultilevel"/>
    <w:tmpl w:val="A99EC2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5163A"/>
    <w:multiLevelType w:val="hybridMultilevel"/>
    <w:tmpl w:val="5E683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0E"/>
    <w:rsid w:val="000379C9"/>
    <w:rsid w:val="000A5C3A"/>
    <w:rsid w:val="000F01E6"/>
    <w:rsid w:val="000F1AFB"/>
    <w:rsid w:val="00146EB7"/>
    <w:rsid w:val="00177885"/>
    <w:rsid w:val="0019160C"/>
    <w:rsid w:val="00204EB1"/>
    <w:rsid w:val="002179B6"/>
    <w:rsid w:val="00221F6B"/>
    <w:rsid w:val="0025051C"/>
    <w:rsid w:val="00255BDB"/>
    <w:rsid w:val="00266055"/>
    <w:rsid w:val="0027206A"/>
    <w:rsid w:val="002B14B1"/>
    <w:rsid w:val="00341E9E"/>
    <w:rsid w:val="00353257"/>
    <w:rsid w:val="00356FC8"/>
    <w:rsid w:val="00364F8D"/>
    <w:rsid w:val="0037164E"/>
    <w:rsid w:val="00384D3A"/>
    <w:rsid w:val="0038535A"/>
    <w:rsid w:val="00395309"/>
    <w:rsid w:val="003B799B"/>
    <w:rsid w:val="003D10F9"/>
    <w:rsid w:val="003E6566"/>
    <w:rsid w:val="003E66A9"/>
    <w:rsid w:val="00453903"/>
    <w:rsid w:val="004871F2"/>
    <w:rsid w:val="004A771C"/>
    <w:rsid w:val="004D1A50"/>
    <w:rsid w:val="004E1673"/>
    <w:rsid w:val="004F69A3"/>
    <w:rsid w:val="00567029"/>
    <w:rsid w:val="00572C40"/>
    <w:rsid w:val="006118F3"/>
    <w:rsid w:val="006412B6"/>
    <w:rsid w:val="00646E89"/>
    <w:rsid w:val="00655DE2"/>
    <w:rsid w:val="00694AE2"/>
    <w:rsid w:val="006C4135"/>
    <w:rsid w:val="00707D03"/>
    <w:rsid w:val="007945E2"/>
    <w:rsid w:val="007D1518"/>
    <w:rsid w:val="007F7151"/>
    <w:rsid w:val="0082748F"/>
    <w:rsid w:val="00864AD0"/>
    <w:rsid w:val="00890E9C"/>
    <w:rsid w:val="008974CB"/>
    <w:rsid w:val="008C3B67"/>
    <w:rsid w:val="008E5E67"/>
    <w:rsid w:val="0092372C"/>
    <w:rsid w:val="009861FD"/>
    <w:rsid w:val="009A4AFE"/>
    <w:rsid w:val="009B75E9"/>
    <w:rsid w:val="009D3A0E"/>
    <w:rsid w:val="009D72C3"/>
    <w:rsid w:val="009D7A29"/>
    <w:rsid w:val="00A32C12"/>
    <w:rsid w:val="00A648BB"/>
    <w:rsid w:val="00A9562C"/>
    <w:rsid w:val="00AA10C8"/>
    <w:rsid w:val="00AE5446"/>
    <w:rsid w:val="00B04EE1"/>
    <w:rsid w:val="00B1013E"/>
    <w:rsid w:val="00B3050C"/>
    <w:rsid w:val="00B669F7"/>
    <w:rsid w:val="00B67F08"/>
    <w:rsid w:val="00B9493D"/>
    <w:rsid w:val="00BA65EA"/>
    <w:rsid w:val="00BD2089"/>
    <w:rsid w:val="00BF06BA"/>
    <w:rsid w:val="00C230C7"/>
    <w:rsid w:val="00C35CF8"/>
    <w:rsid w:val="00C35E1B"/>
    <w:rsid w:val="00C41EE6"/>
    <w:rsid w:val="00CB42F0"/>
    <w:rsid w:val="00D0476D"/>
    <w:rsid w:val="00D2322C"/>
    <w:rsid w:val="00D263C3"/>
    <w:rsid w:val="00D5141F"/>
    <w:rsid w:val="00D552C8"/>
    <w:rsid w:val="00D82A95"/>
    <w:rsid w:val="00D87A71"/>
    <w:rsid w:val="00DB275E"/>
    <w:rsid w:val="00DF3194"/>
    <w:rsid w:val="00E26AD7"/>
    <w:rsid w:val="00E604AD"/>
    <w:rsid w:val="00E8473B"/>
    <w:rsid w:val="00F12196"/>
    <w:rsid w:val="00F7757F"/>
    <w:rsid w:val="00F97578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135"/>
  </w:style>
  <w:style w:type="paragraph" w:styleId="Footer">
    <w:name w:val="footer"/>
    <w:basedOn w:val="Normal"/>
    <w:link w:val="FooterChar"/>
    <w:uiPriority w:val="99"/>
    <w:unhideWhenUsed/>
    <w:rsid w:val="006C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135"/>
  </w:style>
  <w:style w:type="paragraph" w:styleId="ListParagraph">
    <w:name w:val="List Paragraph"/>
    <w:basedOn w:val="Normal"/>
    <w:uiPriority w:val="34"/>
    <w:qFormat/>
    <w:rsid w:val="00567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135"/>
  </w:style>
  <w:style w:type="paragraph" w:styleId="Footer">
    <w:name w:val="footer"/>
    <w:basedOn w:val="Normal"/>
    <w:link w:val="FooterChar"/>
    <w:uiPriority w:val="99"/>
    <w:unhideWhenUsed/>
    <w:rsid w:val="006C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135"/>
  </w:style>
  <w:style w:type="paragraph" w:styleId="ListParagraph">
    <w:name w:val="List Paragraph"/>
    <w:basedOn w:val="Normal"/>
    <w:uiPriority w:val="34"/>
    <w:qFormat/>
    <w:rsid w:val="00567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72</cp:revision>
  <cp:lastPrinted>2017-08-24T00:48:00Z</cp:lastPrinted>
  <dcterms:created xsi:type="dcterms:W3CDTF">2017-08-04T03:19:00Z</dcterms:created>
  <dcterms:modified xsi:type="dcterms:W3CDTF">2017-09-30T01:20:00Z</dcterms:modified>
</cp:coreProperties>
</file>